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June 2014</w:t>
      </w:r>
    </w:p>
    <w:p w:rsidR="003F19B5" w:rsidRPr="00DD247D" w:rsidRDefault="003F19B5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3F19B5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3F19B5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3F19B5">
        <w:rPr>
          <w:rFonts w:asciiTheme="minorHAnsi" w:hAnsiTheme="minorHAnsi" w:cs="Arial"/>
          <w:b/>
          <w:lang w:val="en-ZA"/>
        </w:rPr>
        <w:tab/>
      </w:r>
      <w:r w:rsidR="003F19B5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3F19B5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3F19B5">
        <w:rPr>
          <w:rFonts w:asciiTheme="minorHAnsi" w:hAnsiTheme="minorHAnsi" w:cs="Arial"/>
          <w:lang w:val="en-ZA"/>
        </w:rPr>
        <w:t>R   4,943,000,000.00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234,000,000.00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F19B5">
        <w:rPr>
          <w:rFonts w:asciiTheme="minorHAnsi" w:hAnsiTheme="minorHAnsi" w:cs="Arial"/>
          <w:lang w:val="en-ZA"/>
        </w:rPr>
        <w:t>98.39508%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3F19B5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3F19B5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October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</w:t>
      </w:r>
      <w:r w:rsidR="003F19B5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3F19B5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3F19B5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3F19B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 October</w:t>
      </w:r>
      <w:r w:rsidR="003F19B5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3F19B5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ZAG000113119</w:t>
      </w:r>
    </w:p>
    <w:p w:rsidR="003F19B5" w:rsidRPr="003F19B5" w:rsidRDefault="003F19B5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F19B5" w:rsidRDefault="003F19B5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F19B5" w:rsidRDefault="003F19B5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F19B5" w:rsidRPr="00DD247D" w:rsidRDefault="003F19B5" w:rsidP="003F19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F19B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F19B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19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19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9B5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2014-07-01T05:00:00+00:00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4F0F6DE-4D4B-4D47-ADFB-B41A405A5A66}"/>
</file>

<file path=customXml/itemProps2.xml><?xml version="1.0" encoding="utf-8"?>
<ds:datastoreItem xmlns:ds="http://schemas.openxmlformats.org/officeDocument/2006/customXml" ds:itemID="{FD72632D-146B-44FA-8726-BAB1D11964FE}"/>
</file>

<file path=customXml/itemProps3.xml><?xml version="1.0" encoding="utf-8"?>
<ds:datastoreItem xmlns:ds="http://schemas.openxmlformats.org/officeDocument/2006/customXml" ds:itemID="{4419CA97-40B1-49D9-B813-01C1CCEDF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INA441 - 1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2014-06-30T11:39:00Z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257300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